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58" w:rsidRPr="009D1815" w:rsidRDefault="009D1815" w:rsidP="009D18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815">
        <w:rPr>
          <w:rFonts w:ascii="Times New Roman" w:hAnsi="Times New Roman" w:cs="Times New Roman"/>
          <w:b/>
          <w:sz w:val="28"/>
          <w:szCs w:val="28"/>
        </w:rPr>
        <w:t>НОВОКУЗНЕЦКИЙ РАЙОН</w:t>
      </w:r>
    </w:p>
    <w:p w:rsidR="000A392F" w:rsidRPr="009D1815" w:rsidRDefault="000A392F" w:rsidP="009D18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9D1815">
        <w:rPr>
          <w:rFonts w:ascii="Times New Roman" w:hAnsi="Times New Roman" w:cs="Times New Roman"/>
          <w:sz w:val="28"/>
          <w:szCs w:val="24"/>
        </w:rPr>
        <w:t>В результате анализа основных показателей, характеризующих состояние физич</w:t>
      </w:r>
      <w:r w:rsidRPr="009D1815">
        <w:rPr>
          <w:rFonts w:ascii="Times New Roman" w:hAnsi="Times New Roman" w:cs="Times New Roman"/>
          <w:sz w:val="28"/>
          <w:szCs w:val="24"/>
        </w:rPr>
        <w:t>е</w:t>
      </w:r>
      <w:r w:rsidRPr="009D1815">
        <w:rPr>
          <w:rFonts w:ascii="Times New Roman" w:hAnsi="Times New Roman" w:cs="Times New Roman"/>
          <w:sz w:val="28"/>
          <w:szCs w:val="24"/>
        </w:rPr>
        <w:t>ской культуры и спорта в Новокузнецком районе, на основании данных статистич</w:t>
      </w:r>
      <w:r w:rsidRPr="009D1815">
        <w:rPr>
          <w:rFonts w:ascii="Times New Roman" w:hAnsi="Times New Roman" w:cs="Times New Roman"/>
          <w:sz w:val="28"/>
          <w:szCs w:val="24"/>
        </w:rPr>
        <w:t>е</w:t>
      </w:r>
      <w:r w:rsidRPr="009D1815">
        <w:rPr>
          <w:rFonts w:ascii="Times New Roman" w:hAnsi="Times New Roman" w:cs="Times New Roman"/>
          <w:sz w:val="28"/>
          <w:szCs w:val="24"/>
        </w:rPr>
        <w:t>ских наблюдений, можно прийти к выводу:</w:t>
      </w:r>
    </w:p>
    <w:p w:rsidR="000A392F" w:rsidRPr="009D1815" w:rsidRDefault="000A392F" w:rsidP="009D18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9D1815">
        <w:rPr>
          <w:rFonts w:ascii="Times New Roman" w:hAnsi="Times New Roman" w:cs="Times New Roman"/>
          <w:sz w:val="28"/>
          <w:szCs w:val="24"/>
        </w:rPr>
        <w:t>1. Проделанная работа в 2014 году по направлению физическая культура и спорт, в сравнении с 2013 годом привела к следующим показателям:</w:t>
      </w:r>
    </w:p>
    <w:p w:rsidR="000A392F" w:rsidRPr="009D1815" w:rsidRDefault="009D1815" w:rsidP="009D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0A392F" w:rsidRPr="009D1815">
        <w:rPr>
          <w:rFonts w:ascii="Times New Roman" w:hAnsi="Times New Roman" w:cs="Times New Roman"/>
          <w:sz w:val="28"/>
          <w:szCs w:val="24"/>
        </w:rPr>
        <w:t>численность регулярно занимающихся в спортивных секциях и группах увелич</w:t>
      </w:r>
      <w:r w:rsidR="000A392F" w:rsidRPr="009D1815">
        <w:rPr>
          <w:rFonts w:ascii="Times New Roman" w:hAnsi="Times New Roman" w:cs="Times New Roman"/>
          <w:sz w:val="28"/>
          <w:szCs w:val="24"/>
        </w:rPr>
        <w:t>и</w:t>
      </w:r>
      <w:r w:rsidR="000A392F" w:rsidRPr="009D1815">
        <w:rPr>
          <w:rFonts w:ascii="Times New Roman" w:hAnsi="Times New Roman" w:cs="Times New Roman"/>
          <w:sz w:val="28"/>
          <w:szCs w:val="24"/>
        </w:rPr>
        <w:t xml:space="preserve">лась с </w:t>
      </w:r>
      <w:r w:rsidR="000A392F" w:rsidRPr="009D1815">
        <w:rPr>
          <w:rFonts w:ascii="Times New Roman" w:hAnsi="Times New Roman" w:cs="Times New Roman"/>
          <w:sz w:val="28"/>
        </w:rPr>
        <w:t>16311</w:t>
      </w:r>
      <w:r w:rsidR="000A392F" w:rsidRPr="009D1815">
        <w:rPr>
          <w:rFonts w:ascii="Times New Roman" w:hAnsi="Times New Roman" w:cs="Times New Roman"/>
          <w:sz w:val="28"/>
          <w:szCs w:val="24"/>
        </w:rPr>
        <w:t xml:space="preserve"> человек в 2013 году до </w:t>
      </w:r>
      <w:r w:rsidR="000A392F" w:rsidRPr="009D1815">
        <w:rPr>
          <w:rFonts w:ascii="Times New Roman" w:hAnsi="Times New Roman" w:cs="Times New Roman"/>
          <w:sz w:val="28"/>
        </w:rPr>
        <w:t xml:space="preserve">16500 </w:t>
      </w:r>
      <w:r w:rsidR="000A392F" w:rsidRPr="009D1815">
        <w:rPr>
          <w:rFonts w:ascii="Times New Roman" w:hAnsi="Times New Roman" w:cs="Times New Roman"/>
          <w:sz w:val="28"/>
          <w:szCs w:val="24"/>
        </w:rPr>
        <w:t>в 2014 году;</w:t>
      </w:r>
    </w:p>
    <w:p w:rsidR="000A392F" w:rsidRPr="009D1815" w:rsidRDefault="009D1815" w:rsidP="009D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0A392F" w:rsidRPr="009D1815">
        <w:rPr>
          <w:rFonts w:ascii="Times New Roman" w:hAnsi="Times New Roman" w:cs="Times New Roman"/>
          <w:sz w:val="28"/>
          <w:szCs w:val="24"/>
        </w:rPr>
        <w:t>численность штатных физкультурных работников МАОУДОД «ДЮСШ» осталась на уровне и составила 18 человек;</w:t>
      </w:r>
    </w:p>
    <w:p w:rsidR="000A392F" w:rsidRPr="009D1815" w:rsidRDefault="009D1815" w:rsidP="009D18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A392F" w:rsidRPr="009D1815">
        <w:rPr>
          <w:rFonts w:ascii="Times New Roman" w:hAnsi="Times New Roman" w:cs="Times New Roman"/>
          <w:sz w:val="28"/>
        </w:rPr>
        <w:t>на территории Новокузнецкого муниципального района находятся 206 спортивных сооружений и площадок (1 лыжная база, 1 борцовский комплекс, 52 спортивных з</w:t>
      </w:r>
      <w:r w:rsidR="000A392F" w:rsidRPr="009D1815">
        <w:rPr>
          <w:rFonts w:ascii="Times New Roman" w:hAnsi="Times New Roman" w:cs="Times New Roman"/>
          <w:sz w:val="28"/>
        </w:rPr>
        <w:t>а</w:t>
      </w:r>
      <w:r w:rsidR="000A392F" w:rsidRPr="009D1815">
        <w:rPr>
          <w:rFonts w:ascii="Times New Roman" w:hAnsi="Times New Roman" w:cs="Times New Roman"/>
          <w:sz w:val="28"/>
        </w:rPr>
        <w:t>ла в образовательных учреждениях, 4 тира, 110 плоскостных спортивных сооруж</w:t>
      </w:r>
      <w:r w:rsidR="000A392F" w:rsidRPr="009D1815">
        <w:rPr>
          <w:rFonts w:ascii="Times New Roman" w:hAnsi="Times New Roman" w:cs="Times New Roman"/>
          <w:sz w:val="28"/>
        </w:rPr>
        <w:t>е</w:t>
      </w:r>
      <w:r w:rsidR="000A392F" w:rsidRPr="009D1815">
        <w:rPr>
          <w:rFonts w:ascii="Times New Roman" w:hAnsi="Times New Roman" w:cs="Times New Roman"/>
          <w:sz w:val="28"/>
        </w:rPr>
        <w:t>ния, 8 бассейнов, 15 хоккейных площадок).</w:t>
      </w:r>
    </w:p>
    <w:p w:rsidR="000A392F" w:rsidRPr="009D1815" w:rsidRDefault="000A392F" w:rsidP="009D18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9D1815">
        <w:rPr>
          <w:rFonts w:ascii="Times New Roman" w:hAnsi="Times New Roman" w:cs="Times New Roman"/>
          <w:sz w:val="28"/>
          <w:szCs w:val="24"/>
        </w:rPr>
        <w:t>2. К числу приоритетных направлений в развитии физической культуры и спо</w:t>
      </w:r>
      <w:r w:rsidRPr="009D1815">
        <w:rPr>
          <w:rFonts w:ascii="Times New Roman" w:hAnsi="Times New Roman" w:cs="Times New Roman"/>
          <w:sz w:val="28"/>
          <w:szCs w:val="24"/>
        </w:rPr>
        <w:t>р</w:t>
      </w:r>
      <w:r w:rsidRPr="009D1815">
        <w:rPr>
          <w:rFonts w:ascii="Times New Roman" w:hAnsi="Times New Roman" w:cs="Times New Roman"/>
          <w:sz w:val="28"/>
          <w:szCs w:val="24"/>
        </w:rPr>
        <w:t>та в Новокузнецком районе относится совершенствование системы физического восп</w:t>
      </w:r>
      <w:r w:rsidRPr="009D1815">
        <w:rPr>
          <w:rFonts w:ascii="Times New Roman" w:hAnsi="Times New Roman" w:cs="Times New Roman"/>
          <w:sz w:val="28"/>
          <w:szCs w:val="24"/>
        </w:rPr>
        <w:t>и</w:t>
      </w:r>
      <w:r w:rsidRPr="009D1815">
        <w:rPr>
          <w:rFonts w:ascii="Times New Roman" w:hAnsi="Times New Roman" w:cs="Times New Roman"/>
          <w:sz w:val="28"/>
          <w:szCs w:val="24"/>
        </w:rPr>
        <w:t>тания учащейся молодежи:</w:t>
      </w:r>
    </w:p>
    <w:p w:rsidR="000A392F" w:rsidRPr="009D1815" w:rsidRDefault="009D1815" w:rsidP="009D18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0A392F" w:rsidRPr="009D1815">
        <w:rPr>
          <w:rFonts w:ascii="Times New Roman" w:hAnsi="Times New Roman" w:cs="Times New Roman"/>
          <w:sz w:val="28"/>
          <w:szCs w:val="24"/>
        </w:rPr>
        <w:t>число занимающихся в секциях и группах физкультурно-спортивной направленн</w:t>
      </w:r>
      <w:r w:rsidR="000A392F" w:rsidRPr="009D1815">
        <w:rPr>
          <w:rFonts w:ascii="Times New Roman" w:hAnsi="Times New Roman" w:cs="Times New Roman"/>
          <w:sz w:val="28"/>
          <w:szCs w:val="24"/>
        </w:rPr>
        <w:t>о</w:t>
      </w:r>
      <w:r w:rsidR="000A392F" w:rsidRPr="009D1815">
        <w:rPr>
          <w:rFonts w:ascii="Times New Roman" w:hAnsi="Times New Roman" w:cs="Times New Roman"/>
          <w:sz w:val="28"/>
          <w:szCs w:val="24"/>
        </w:rPr>
        <w:t>сти в общеобразовательных учреждениях района увеличилась с 3372 до 3507 чел</w:t>
      </w:r>
      <w:r w:rsidR="000A392F" w:rsidRPr="009D1815">
        <w:rPr>
          <w:rFonts w:ascii="Times New Roman" w:hAnsi="Times New Roman" w:cs="Times New Roman"/>
          <w:sz w:val="28"/>
          <w:szCs w:val="24"/>
        </w:rPr>
        <w:t>о</w:t>
      </w:r>
      <w:r w:rsidR="000A392F" w:rsidRPr="009D1815">
        <w:rPr>
          <w:rFonts w:ascii="Times New Roman" w:hAnsi="Times New Roman" w:cs="Times New Roman"/>
          <w:sz w:val="28"/>
          <w:szCs w:val="24"/>
        </w:rPr>
        <w:t>век в связи с увеличением числа спортивных секций;</w:t>
      </w:r>
    </w:p>
    <w:p w:rsidR="000A392F" w:rsidRPr="009D1815" w:rsidRDefault="009D1815" w:rsidP="009D18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0A392F" w:rsidRPr="009D1815">
        <w:rPr>
          <w:rFonts w:ascii="Times New Roman" w:hAnsi="Times New Roman" w:cs="Times New Roman"/>
          <w:sz w:val="28"/>
          <w:szCs w:val="24"/>
        </w:rPr>
        <w:t>численность обучающихся в детско-юношеской спортивной школе возро</w:t>
      </w:r>
      <w:r w:rsidR="000A392F" w:rsidRPr="009D1815">
        <w:rPr>
          <w:rFonts w:ascii="Times New Roman" w:hAnsi="Times New Roman" w:cs="Times New Roman"/>
          <w:sz w:val="28"/>
          <w:szCs w:val="24"/>
        </w:rPr>
        <w:t>с</w:t>
      </w:r>
      <w:r w:rsidR="000A392F" w:rsidRPr="009D1815">
        <w:rPr>
          <w:rFonts w:ascii="Times New Roman" w:hAnsi="Times New Roman" w:cs="Times New Roman"/>
          <w:sz w:val="28"/>
          <w:szCs w:val="24"/>
        </w:rPr>
        <w:t xml:space="preserve">ло с </w:t>
      </w:r>
      <w:r w:rsidR="000A392F" w:rsidRPr="009D1815">
        <w:rPr>
          <w:rFonts w:ascii="Times New Roman" w:hAnsi="Times New Roman" w:cs="Times New Roman"/>
          <w:sz w:val="28"/>
        </w:rPr>
        <w:t xml:space="preserve">1352 </w:t>
      </w:r>
      <w:r w:rsidR="000A392F" w:rsidRPr="009D1815">
        <w:rPr>
          <w:rFonts w:ascii="Times New Roman" w:hAnsi="Times New Roman" w:cs="Times New Roman"/>
          <w:sz w:val="28"/>
          <w:szCs w:val="24"/>
        </w:rPr>
        <w:t xml:space="preserve">человека в 2013 году до </w:t>
      </w:r>
      <w:r w:rsidR="000A392F" w:rsidRPr="009D1815">
        <w:rPr>
          <w:rFonts w:ascii="Times New Roman" w:hAnsi="Times New Roman" w:cs="Times New Roman"/>
          <w:sz w:val="28"/>
        </w:rPr>
        <w:t xml:space="preserve">1449 </w:t>
      </w:r>
      <w:r w:rsidR="000A392F" w:rsidRPr="009D1815">
        <w:rPr>
          <w:rFonts w:ascii="Times New Roman" w:hAnsi="Times New Roman" w:cs="Times New Roman"/>
          <w:sz w:val="28"/>
          <w:szCs w:val="24"/>
        </w:rPr>
        <w:t xml:space="preserve">человек в 2014 году. </w:t>
      </w:r>
    </w:p>
    <w:p w:rsidR="000A392F" w:rsidRPr="009D1815" w:rsidRDefault="000A392F" w:rsidP="009D18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9D1815">
        <w:rPr>
          <w:rFonts w:ascii="Times New Roman" w:hAnsi="Times New Roman" w:cs="Times New Roman"/>
          <w:sz w:val="28"/>
          <w:szCs w:val="24"/>
        </w:rPr>
        <w:t>Общий объем финансирования Программы в 2014 году составил 1689069,24 руб. В результате исполнения Программы было приобретено обор</w:t>
      </w:r>
      <w:r w:rsidRPr="009D1815">
        <w:rPr>
          <w:rFonts w:ascii="Times New Roman" w:hAnsi="Times New Roman" w:cs="Times New Roman"/>
          <w:sz w:val="28"/>
          <w:szCs w:val="24"/>
        </w:rPr>
        <w:t>у</w:t>
      </w:r>
      <w:r w:rsidRPr="009D1815">
        <w:rPr>
          <w:rFonts w:ascii="Times New Roman" w:hAnsi="Times New Roman" w:cs="Times New Roman"/>
          <w:sz w:val="28"/>
          <w:szCs w:val="24"/>
        </w:rPr>
        <w:t xml:space="preserve">дования и спортивной </w:t>
      </w:r>
      <w:r w:rsidR="009D1815">
        <w:rPr>
          <w:rFonts w:ascii="Times New Roman" w:hAnsi="Times New Roman" w:cs="Times New Roman"/>
          <w:sz w:val="28"/>
          <w:szCs w:val="24"/>
        </w:rPr>
        <w:t>формы на сумму 540,5 тыс. руб.</w:t>
      </w:r>
    </w:p>
    <w:p w:rsidR="000A392F" w:rsidRPr="009D1815" w:rsidRDefault="000A392F" w:rsidP="009D18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9D1815">
        <w:rPr>
          <w:rFonts w:ascii="Times New Roman" w:hAnsi="Times New Roman" w:cs="Times New Roman"/>
          <w:sz w:val="28"/>
          <w:szCs w:val="24"/>
        </w:rPr>
        <w:t>3. Возросло количество мероприятий и соревнований, проводимых в муниципал</w:t>
      </w:r>
      <w:r w:rsidRPr="009D1815">
        <w:rPr>
          <w:rFonts w:ascii="Times New Roman" w:hAnsi="Times New Roman" w:cs="Times New Roman"/>
          <w:sz w:val="28"/>
          <w:szCs w:val="24"/>
        </w:rPr>
        <w:t>ь</w:t>
      </w:r>
      <w:r w:rsidRPr="009D1815">
        <w:rPr>
          <w:rFonts w:ascii="Times New Roman" w:hAnsi="Times New Roman" w:cs="Times New Roman"/>
          <w:sz w:val="28"/>
          <w:szCs w:val="24"/>
        </w:rPr>
        <w:t>ном образовании Новокузнецкий муниципальный район: 2013 год 88 меропри</w:t>
      </w:r>
      <w:r w:rsidRPr="009D1815">
        <w:rPr>
          <w:rFonts w:ascii="Times New Roman" w:hAnsi="Times New Roman" w:cs="Times New Roman"/>
          <w:sz w:val="28"/>
          <w:szCs w:val="24"/>
        </w:rPr>
        <w:t>я</w:t>
      </w:r>
      <w:r w:rsidRPr="009D1815">
        <w:rPr>
          <w:rFonts w:ascii="Times New Roman" w:hAnsi="Times New Roman" w:cs="Times New Roman"/>
          <w:sz w:val="28"/>
          <w:szCs w:val="24"/>
        </w:rPr>
        <w:t xml:space="preserve">тий, 2014 – 93. </w:t>
      </w:r>
    </w:p>
    <w:p w:rsidR="000A392F" w:rsidRPr="009D1815" w:rsidRDefault="000A392F" w:rsidP="009D18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9D1815">
        <w:rPr>
          <w:rFonts w:ascii="Times New Roman" w:hAnsi="Times New Roman" w:cs="Times New Roman"/>
          <w:sz w:val="28"/>
          <w:szCs w:val="24"/>
        </w:rPr>
        <w:t>4. В 2014 году активизировалась работа по участию сборных команд Новокузнецк</w:t>
      </w:r>
      <w:r w:rsidRPr="009D1815">
        <w:rPr>
          <w:rFonts w:ascii="Times New Roman" w:hAnsi="Times New Roman" w:cs="Times New Roman"/>
          <w:sz w:val="28"/>
          <w:szCs w:val="24"/>
        </w:rPr>
        <w:t>о</w:t>
      </w:r>
      <w:r w:rsidRPr="009D1815">
        <w:rPr>
          <w:rFonts w:ascii="Times New Roman" w:hAnsi="Times New Roman" w:cs="Times New Roman"/>
          <w:sz w:val="28"/>
          <w:szCs w:val="24"/>
        </w:rPr>
        <w:t>го муниципального района по видам спорта в областных, межрегиональных, всеро</w:t>
      </w:r>
      <w:r w:rsidRPr="009D1815">
        <w:rPr>
          <w:rFonts w:ascii="Times New Roman" w:hAnsi="Times New Roman" w:cs="Times New Roman"/>
          <w:sz w:val="28"/>
          <w:szCs w:val="24"/>
        </w:rPr>
        <w:t>с</w:t>
      </w:r>
      <w:r w:rsidRPr="009D1815">
        <w:rPr>
          <w:rFonts w:ascii="Times New Roman" w:hAnsi="Times New Roman" w:cs="Times New Roman"/>
          <w:sz w:val="28"/>
          <w:szCs w:val="24"/>
        </w:rPr>
        <w:t>сийских и международных соревнованиях, увеличилось количество соревнов</w:t>
      </w:r>
      <w:r w:rsidRPr="009D1815">
        <w:rPr>
          <w:rFonts w:ascii="Times New Roman" w:hAnsi="Times New Roman" w:cs="Times New Roman"/>
          <w:sz w:val="28"/>
          <w:szCs w:val="24"/>
        </w:rPr>
        <w:t>а</w:t>
      </w:r>
      <w:r w:rsidRPr="009D1815">
        <w:rPr>
          <w:rFonts w:ascii="Times New Roman" w:hAnsi="Times New Roman" w:cs="Times New Roman"/>
          <w:sz w:val="28"/>
          <w:szCs w:val="24"/>
        </w:rPr>
        <w:t>ний различного уровня</w:t>
      </w:r>
      <w:r w:rsidR="009D1815">
        <w:rPr>
          <w:rFonts w:ascii="Times New Roman" w:hAnsi="Times New Roman" w:cs="Times New Roman"/>
          <w:sz w:val="28"/>
          <w:szCs w:val="24"/>
        </w:rPr>
        <w:t>,</w:t>
      </w:r>
      <w:r w:rsidRPr="009D1815">
        <w:rPr>
          <w:rFonts w:ascii="Times New Roman" w:hAnsi="Times New Roman" w:cs="Times New Roman"/>
          <w:sz w:val="28"/>
          <w:szCs w:val="24"/>
        </w:rPr>
        <w:t xml:space="preserve"> в которых участвовали спортсмены Новокузнецкого </w:t>
      </w:r>
      <w:r w:rsidR="009D1815">
        <w:rPr>
          <w:rFonts w:ascii="Times New Roman" w:hAnsi="Times New Roman" w:cs="Times New Roman"/>
          <w:sz w:val="28"/>
          <w:szCs w:val="24"/>
        </w:rPr>
        <w:t>района.</w:t>
      </w:r>
    </w:p>
    <w:p w:rsidR="000A392F" w:rsidRPr="009D1815" w:rsidRDefault="000A392F" w:rsidP="009D18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1815">
        <w:rPr>
          <w:rFonts w:ascii="Times New Roman" w:hAnsi="Times New Roman" w:cs="Times New Roman"/>
          <w:sz w:val="28"/>
        </w:rPr>
        <w:t>Спортсмены Новокузнецкого муниципального района в 2014 году приняли уч</w:t>
      </w:r>
      <w:r w:rsidRPr="009D1815">
        <w:rPr>
          <w:rFonts w:ascii="Times New Roman" w:hAnsi="Times New Roman" w:cs="Times New Roman"/>
          <w:sz w:val="28"/>
        </w:rPr>
        <w:t>а</w:t>
      </w:r>
      <w:r w:rsidRPr="009D1815">
        <w:rPr>
          <w:rFonts w:ascii="Times New Roman" w:hAnsi="Times New Roman" w:cs="Times New Roman"/>
          <w:sz w:val="28"/>
        </w:rPr>
        <w:t xml:space="preserve">стие в 6 Всероссийских (чемпионат России по лыжным гонкам, чемпионат России по пауэрлифтингу, чемпионат России по велоспорту, чемпионат России по </w:t>
      </w:r>
      <w:proofErr w:type="spellStart"/>
      <w:r w:rsidRPr="009D1815">
        <w:rPr>
          <w:rFonts w:ascii="Times New Roman" w:hAnsi="Times New Roman" w:cs="Times New Roman"/>
          <w:sz w:val="28"/>
        </w:rPr>
        <w:t>полиатлону</w:t>
      </w:r>
      <w:proofErr w:type="spellEnd"/>
      <w:r w:rsidRPr="009D1815">
        <w:rPr>
          <w:rFonts w:ascii="Times New Roman" w:hAnsi="Times New Roman" w:cs="Times New Roman"/>
          <w:sz w:val="28"/>
        </w:rPr>
        <w:t>, чемпионат России по спортивной ходьбе) и 2 международных соревнованиях (пе</w:t>
      </w:r>
      <w:r w:rsidRPr="009D1815">
        <w:rPr>
          <w:rFonts w:ascii="Times New Roman" w:hAnsi="Times New Roman" w:cs="Times New Roman"/>
          <w:sz w:val="28"/>
        </w:rPr>
        <w:t>р</w:t>
      </w:r>
      <w:r w:rsidRPr="009D1815">
        <w:rPr>
          <w:rFonts w:ascii="Times New Roman" w:hAnsi="Times New Roman" w:cs="Times New Roman"/>
          <w:sz w:val="28"/>
        </w:rPr>
        <w:t xml:space="preserve">венство мира по пауэрлифтингу, чемпионат мира по </w:t>
      </w:r>
      <w:proofErr w:type="spellStart"/>
      <w:r w:rsidRPr="009D1815">
        <w:rPr>
          <w:rFonts w:ascii="Times New Roman" w:hAnsi="Times New Roman" w:cs="Times New Roman"/>
          <w:sz w:val="28"/>
        </w:rPr>
        <w:t>полиатлону</w:t>
      </w:r>
      <w:proofErr w:type="spellEnd"/>
      <w:r w:rsidRPr="009D1815">
        <w:rPr>
          <w:rFonts w:ascii="Times New Roman" w:hAnsi="Times New Roman" w:cs="Times New Roman"/>
          <w:sz w:val="28"/>
        </w:rPr>
        <w:t>). Кузьмичев Але</w:t>
      </w:r>
      <w:r w:rsidRPr="009D1815">
        <w:rPr>
          <w:rFonts w:ascii="Times New Roman" w:hAnsi="Times New Roman" w:cs="Times New Roman"/>
          <w:sz w:val="28"/>
        </w:rPr>
        <w:t>к</w:t>
      </w:r>
      <w:r w:rsidRPr="009D1815">
        <w:rPr>
          <w:rFonts w:ascii="Times New Roman" w:hAnsi="Times New Roman" w:cs="Times New Roman"/>
          <w:sz w:val="28"/>
        </w:rPr>
        <w:t xml:space="preserve">сандр - чемпион России по шахматам (тренер Ляшенко В.И.); Потапов Вячеслав - победитель первенства области по боксу среди школьников (тренер </w:t>
      </w:r>
      <w:proofErr w:type="spellStart"/>
      <w:r w:rsidRPr="009D1815">
        <w:rPr>
          <w:rFonts w:ascii="Times New Roman" w:hAnsi="Times New Roman" w:cs="Times New Roman"/>
          <w:sz w:val="28"/>
        </w:rPr>
        <w:t>Мулло</w:t>
      </w:r>
      <w:proofErr w:type="spellEnd"/>
      <w:r w:rsidRPr="009D1815">
        <w:rPr>
          <w:rFonts w:ascii="Times New Roman" w:hAnsi="Times New Roman" w:cs="Times New Roman"/>
          <w:sz w:val="28"/>
        </w:rPr>
        <w:t xml:space="preserve"> В.А); </w:t>
      </w:r>
      <w:proofErr w:type="spellStart"/>
      <w:r w:rsidRPr="009D1815">
        <w:rPr>
          <w:rFonts w:ascii="Times New Roman" w:hAnsi="Times New Roman" w:cs="Times New Roman"/>
          <w:sz w:val="28"/>
        </w:rPr>
        <w:t>Щелгачев</w:t>
      </w:r>
      <w:proofErr w:type="spellEnd"/>
      <w:r w:rsidRPr="009D1815">
        <w:rPr>
          <w:rFonts w:ascii="Times New Roman" w:hAnsi="Times New Roman" w:cs="Times New Roman"/>
          <w:sz w:val="28"/>
        </w:rPr>
        <w:t xml:space="preserve"> Илья - победитель областных соревнований по греко-римской борьбе (тренер </w:t>
      </w:r>
      <w:proofErr w:type="spellStart"/>
      <w:r w:rsidRPr="009D1815">
        <w:rPr>
          <w:rFonts w:ascii="Times New Roman" w:hAnsi="Times New Roman" w:cs="Times New Roman"/>
          <w:sz w:val="28"/>
        </w:rPr>
        <w:t>Вялкин</w:t>
      </w:r>
      <w:proofErr w:type="spellEnd"/>
      <w:r w:rsidRPr="009D1815">
        <w:rPr>
          <w:rFonts w:ascii="Times New Roman" w:hAnsi="Times New Roman" w:cs="Times New Roman"/>
          <w:sz w:val="28"/>
        </w:rPr>
        <w:t xml:space="preserve"> Ю.В.); Муратов Влад - призер всероссийских соревнований по спо</w:t>
      </w:r>
      <w:r w:rsidRPr="009D1815">
        <w:rPr>
          <w:rFonts w:ascii="Times New Roman" w:hAnsi="Times New Roman" w:cs="Times New Roman"/>
          <w:sz w:val="28"/>
        </w:rPr>
        <w:t>р</w:t>
      </w:r>
      <w:r w:rsidRPr="009D1815">
        <w:rPr>
          <w:rFonts w:ascii="Times New Roman" w:hAnsi="Times New Roman" w:cs="Times New Roman"/>
          <w:sz w:val="28"/>
        </w:rPr>
        <w:t>тивной ходьбе. Давыдов Иван - победитель первенства СФО по пауэрлифтингу, уч</w:t>
      </w:r>
      <w:r w:rsidRPr="009D1815">
        <w:rPr>
          <w:rFonts w:ascii="Times New Roman" w:hAnsi="Times New Roman" w:cs="Times New Roman"/>
          <w:sz w:val="28"/>
        </w:rPr>
        <w:t>а</w:t>
      </w:r>
      <w:r w:rsidRPr="009D1815">
        <w:rPr>
          <w:rFonts w:ascii="Times New Roman" w:hAnsi="Times New Roman" w:cs="Times New Roman"/>
          <w:sz w:val="28"/>
        </w:rPr>
        <w:t>стник чемпионата России.</w:t>
      </w:r>
    </w:p>
    <w:p w:rsidR="000A392F" w:rsidRPr="009D1815" w:rsidRDefault="000A392F" w:rsidP="009D18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1815">
        <w:rPr>
          <w:rFonts w:ascii="Times New Roman" w:hAnsi="Times New Roman" w:cs="Times New Roman"/>
          <w:sz w:val="28"/>
        </w:rPr>
        <w:t>Приоритетными видами спорта в нашем районе являются: лыжные гонки, воле</w:t>
      </w:r>
      <w:r w:rsidRPr="009D1815">
        <w:rPr>
          <w:rFonts w:ascii="Times New Roman" w:hAnsi="Times New Roman" w:cs="Times New Roman"/>
          <w:sz w:val="28"/>
        </w:rPr>
        <w:t>й</w:t>
      </w:r>
      <w:r w:rsidRPr="009D1815">
        <w:rPr>
          <w:rFonts w:ascii="Times New Roman" w:hAnsi="Times New Roman" w:cs="Times New Roman"/>
          <w:sz w:val="28"/>
        </w:rPr>
        <w:t>бол</w:t>
      </w:r>
      <w:r w:rsidR="009D1815">
        <w:rPr>
          <w:rFonts w:ascii="Times New Roman" w:hAnsi="Times New Roman" w:cs="Times New Roman"/>
          <w:sz w:val="28"/>
        </w:rPr>
        <w:t>, мини-футбол, шахматы, борьба.</w:t>
      </w:r>
    </w:p>
    <w:p w:rsidR="000A392F" w:rsidRPr="009D1815" w:rsidRDefault="000A392F" w:rsidP="009D1815">
      <w:pPr>
        <w:pStyle w:val="31"/>
        <w:spacing w:after="0"/>
        <w:jc w:val="both"/>
        <w:rPr>
          <w:bCs/>
          <w:sz w:val="28"/>
          <w:szCs w:val="24"/>
        </w:rPr>
      </w:pPr>
      <w:r w:rsidRPr="009D1815">
        <w:rPr>
          <w:bCs/>
          <w:sz w:val="28"/>
          <w:szCs w:val="24"/>
        </w:rPr>
        <w:t>За</w:t>
      </w:r>
      <w:r w:rsidR="009D1815">
        <w:rPr>
          <w:bCs/>
          <w:sz w:val="28"/>
          <w:szCs w:val="24"/>
        </w:rPr>
        <w:t>дачи, поставленные на 2015 год:</w:t>
      </w:r>
    </w:p>
    <w:p w:rsidR="000A392F" w:rsidRPr="009D1815" w:rsidRDefault="009D1815" w:rsidP="009D1815">
      <w:pPr>
        <w:pStyle w:val="31"/>
        <w:spacing w:after="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- </w:t>
      </w:r>
      <w:r w:rsidR="000A392F" w:rsidRPr="009D1815">
        <w:rPr>
          <w:color w:val="000000"/>
          <w:sz w:val="28"/>
          <w:szCs w:val="24"/>
        </w:rPr>
        <w:t>Качественное развитие потенциала молодежи Новокузнецкого района в направл</w:t>
      </w:r>
      <w:r w:rsidR="000A392F" w:rsidRPr="009D1815">
        <w:rPr>
          <w:color w:val="000000"/>
          <w:sz w:val="28"/>
          <w:szCs w:val="24"/>
        </w:rPr>
        <w:t>е</w:t>
      </w:r>
      <w:r w:rsidR="000A392F" w:rsidRPr="009D1815">
        <w:rPr>
          <w:color w:val="000000"/>
          <w:sz w:val="28"/>
          <w:szCs w:val="24"/>
        </w:rPr>
        <w:t>нии физическая культура и спорт.</w:t>
      </w:r>
    </w:p>
    <w:p w:rsidR="000A392F" w:rsidRPr="009D1815" w:rsidRDefault="009D1815" w:rsidP="009D1815">
      <w:pPr>
        <w:pStyle w:val="31"/>
        <w:spacing w:after="0"/>
        <w:jc w:val="both"/>
        <w:rPr>
          <w:sz w:val="28"/>
          <w:szCs w:val="24"/>
        </w:rPr>
      </w:pPr>
      <w:r>
        <w:rPr>
          <w:color w:val="000000"/>
          <w:sz w:val="28"/>
          <w:szCs w:val="24"/>
        </w:rPr>
        <w:t xml:space="preserve">- </w:t>
      </w:r>
      <w:r w:rsidR="000A392F" w:rsidRPr="009D1815">
        <w:rPr>
          <w:color w:val="000000"/>
          <w:sz w:val="28"/>
          <w:szCs w:val="24"/>
        </w:rPr>
        <w:t>Повышение эффективности реализации муниципальной программы «М</w:t>
      </w:r>
      <w:r w:rsidR="000A392F" w:rsidRPr="009D1815">
        <w:rPr>
          <w:color w:val="000000"/>
          <w:sz w:val="28"/>
          <w:szCs w:val="24"/>
        </w:rPr>
        <w:t>о</w:t>
      </w:r>
      <w:r w:rsidR="000A392F" w:rsidRPr="009D1815">
        <w:rPr>
          <w:color w:val="000000"/>
          <w:sz w:val="28"/>
          <w:szCs w:val="24"/>
        </w:rPr>
        <w:t>лодежь и спорт Новокузнецкого муниципального района на 2015-2017 г.г.»</w:t>
      </w:r>
      <w:r>
        <w:rPr>
          <w:color w:val="000000"/>
          <w:sz w:val="28"/>
          <w:szCs w:val="24"/>
        </w:rPr>
        <w:t>.</w:t>
      </w:r>
    </w:p>
    <w:p w:rsidR="00500483" w:rsidRPr="009D1815" w:rsidRDefault="009D1815" w:rsidP="009D1815">
      <w:pPr>
        <w:pStyle w:val="31"/>
        <w:spacing w:after="0"/>
        <w:jc w:val="both"/>
        <w:rPr>
          <w:sz w:val="28"/>
          <w:szCs w:val="24"/>
        </w:rPr>
      </w:pPr>
      <w:r>
        <w:rPr>
          <w:color w:val="000000"/>
          <w:sz w:val="28"/>
          <w:szCs w:val="24"/>
        </w:rPr>
        <w:t xml:space="preserve">- </w:t>
      </w:r>
      <w:r w:rsidR="00500483" w:rsidRPr="009D1815">
        <w:rPr>
          <w:color w:val="000000"/>
          <w:sz w:val="28"/>
          <w:szCs w:val="24"/>
        </w:rPr>
        <w:t>Вовлечение всех слоев населения муниципального района к регулярным зан</w:t>
      </w:r>
      <w:r w:rsidR="00500483" w:rsidRPr="009D1815">
        <w:rPr>
          <w:color w:val="000000"/>
          <w:sz w:val="28"/>
          <w:szCs w:val="24"/>
        </w:rPr>
        <w:t>я</w:t>
      </w:r>
      <w:r w:rsidR="00500483" w:rsidRPr="009D1815">
        <w:rPr>
          <w:color w:val="000000"/>
          <w:sz w:val="28"/>
          <w:szCs w:val="24"/>
        </w:rPr>
        <w:t>тиям физической культурой и спортом.</w:t>
      </w:r>
    </w:p>
    <w:p w:rsidR="00500483" w:rsidRPr="009D1815" w:rsidRDefault="009D1815" w:rsidP="009D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0483" w:rsidRPr="009D1815">
        <w:rPr>
          <w:rFonts w:ascii="Times New Roman" w:hAnsi="Times New Roman" w:cs="Times New Roman"/>
          <w:sz w:val="28"/>
          <w:szCs w:val="28"/>
        </w:rPr>
        <w:t>Поэтапное внедрение Всероссийского физкультурно-спортивного комплекса «Г</w:t>
      </w:r>
      <w:r w:rsidR="00500483" w:rsidRPr="009D1815">
        <w:rPr>
          <w:rFonts w:ascii="Times New Roman" w:hAnsi="Times New Roman" w:cs="Times New Roman"/>
          <w:sz w:val="28"/>
          <w:szCs w:val="28"/>
        </w:rPr>
        <w:t>о</w:t>
      </w:r>
      <w:r w:rsidR="00500483" w:rsidRPr="009D1815">
        <w:rPr>
          <w:rFonts w:ascii="Times New Roman" w:hAnsi="Times New Roman" w:cs="Times New Roman"/>
          <w:sz w:val="28"/>
          <w:szCs w:val="28"/>
        </w:rPr>
        <w:t>тов к труду и обороне</w:t>
      </w:r>
      <w:r w:rsidR="00EE4354" w:rsidRPr="009D1815">
        <w:rPr>
          <w:rFonts w:ascii="Times New Roman" w:hAnsi="Times New Roman" w:cs="Times New Roman"/>
          <w:sz w:val="28"/>
          <w:szCs w:val="28"/>
        </w:rPr>
        <w:t>».</w:t>
      </w:r>
    </w:p>
    <w:sectPr w:rsidR="00500483" w:rsidRPr="009D1815" w:rsidSect="009D181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57C"/>
    <w:multiLevelType w:val="hybridMultilevel"/>
    <w:tmpl w:val="B5B2007E"/>
    <w:lvl w:ilvl="0" w:tplc="8A30CD7E">
      <w:start w:val="1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6C9"/>
    <w:multiLevelType w:val="hybridMultilevel"/>
    <w:tmpl w:val="31D8762C"/>
    <w:lvl w:ilvl="0" w:tplc="FEFA5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CE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A6B4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DE4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C46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C02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5C8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66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66B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17105"/>
    <w:multiLevelType w:val="hybridMultilevel"/>
    <w:tmpl w:val="1E306088"/>
    <w:lvl w:ilvl="0" w:tplc="406E2448">
      <w:start w:val="1"/>
      <w:numFmt w:val="bullet"/>
      <w:lvlText w:val="-"/>
      <w:lvlJc w:val="left"/>
      <w:pPr>
        <w:tabs>
          <w:tab w:val="num" w:pos="1069"/>
        </w:tabs>
        <w:ind w:firstLine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362DB"/>
    <w:multiLevelType w:val="hybridMultilevel"/>
    <w:tmpl w:val="6D0011A6"/>
    <w:lvl w:ilvl="0" w:tplc="3EAEF876">
      <w:start w:val="1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ED4168"/>
    <w:multiLevelType w:val="hybridMultilevel"/>
    <w:tmpl w:val="3FB45112"/>
    <w:lvl w:ilvl="0" w:tplc="A768E3D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26717"/>
    <w:multiLevelType w:val="hybridMultilevel"/>
    <w:tmpl w:val="3A1E1D2E"/>
    <w:lvl w:ilvl="0" w:tplc="CEBA2A6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17F81"/>
    <w:multiLevelType w:val="hybridMultilevel"/>
    <w:tmpl w:val="86501260"/>
    <w:lvl w:ilvl="0" w:tplc="B0589E26">
      <w:start w:val="1"/>
      <w:numFmt w:val="bullet"/>
      <w:lvlText w:val="-"/>
      <w:lvlJc w:val="left"/>
      <w:pPr>
        <w:tabs>
          <w:tab w:val="num" w:pos="1069"/>
        </w:tabs>
        <w:ind w:firstLine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AD7E53"/>
    <w:multiLevelType w:val="hybridMultilevel"/>
    <w:tmpl w:val="EFE4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14983"/>
    <w:multiLevelType w:val="hybridMultilevel"/>
    <w:tmpl w:val="FCDC2C98"/>
    <w:lvl w:ilvl="0" w:tplc="B0FE94AC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533F9"/>
    <w:rsid w:val="000A392F"/>
    <w:rsid w:val="00134771"/>
    <w:rsid w:val="001E1D2F"/>
    <w:rsid w:val="002406A8"/>
    <w:rsid w:val="00420D03"/>
    <w:rsid w:val="00500483"/>
    <w:rsid w:val="00570BEB"/>
    <w:rsid w:val="006533F9"/>
    <w:rsid w:val="006E15E2"/>
    <w:rsid w:val="00762A58"/>
    <w:rsid w:val="00825ED5"/>
    <w:rsid w:val="00881FF5"/>
    <w:rsid w:val="008F3FB6"/>
    <w:rsid w:val="00916E8C"/>
    <w:rsid w:val="00924418"/>
    <w:rsid w:val="00991EC7"/>
    <w:rsid w:val="009D0B9D"/>
    <w:rsid w:val="009D1815"/>
    <w:rsid w:val="00A04EA6"/>
    <w:rsid w:val="00A102A0"/>
    <w:rsid w:val="00A57DD4"/>
    <w:rsid w:val="00AE12E4"/>
    <w:rsid w:val="00B3004C"/>
    <w:rsid w:val="00B6618B"/>
    <w:rsid w:val="00C967A3"/>
    <w:rsid w:val="00DF09B6"/>
    <w:rsid w:val="00E30B47"/>
    <w:rsid w:val="00E340AB"/>
    <w:rsid w:val="00EE14E1"/>
    <w:rsid w:val="00EE4354"/>
    <w:rsid w:val="00EF27FD"/>
    <w:rsid w:val="00F12375"/>
    <w:rsid w:val="00FD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BA"/>
  </w:style>
  <w:style w:type="paragraph" w:styleId="3">
    <w:name w:val="heading 3"/>
    <w:basedOn w:val="a"/>
    <w:link w:val="30"/>
    <w:qFormat/>
    <w:rsid w:val="00B3004C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3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E1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3004C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paragraph" w:customStyle="1" w:styleId="BodySingle">
    <w:name w:val="Body Single"/>
    <w:link w:val="BodySingle0"/>
    <w:rsid w:val="00B3004C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1">
    <w:name w:val="Без интервала1"/>
    <w:rsid w:val="00B300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Single0">
    <w:name w:val="Body Single Знак"/>
    <w:link w:val="BodySingle"/>
    <w:locked/>
    <w:rsid w:val="00B3004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14TexstOSNOVA1012">
    <w:name w:val="14TexstOSNOVA_10/12"/>
    <w:basedOn w:val="a"/>
    <w:rsid w:val="00B3004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B3004C"/>
    <w:pPr>
      <w:widowControl w:val="0"/>
      <w:autoSpaceDE w:val="0"/>
      <w:autoSpaceDN w:val="0"/>
      <w:adjustRightInd w:val="0"/>
      <w:spacing w:after="0" w:line="374" w:lineRule="exact"/>
      <w:ind w:firstLine="118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3004C"/>
    <w:pPr>
      <w:widowControl w:val="0"/>
      <w:autoSpaceDE w:val="0"/>
      <w:autoSpaceDN w:val="0"/>
      <w:adjustRightInd w:val="0"/>
      <w:spacing w:after="0" w:line="370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3004C"/>
    <w:pPr>
      <w:widowControl w:val="0"/>
      <w:autoSpaceDE w:val="0"/>
      <w:autoSpaceDN w:val="0"/>
      <w:adjustRightInd w:val="0"/>
      <w:spacing w:after="0" w:line="370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3004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pple-converted-space">
    <w:name w:val="apple-converted-space"/>
    <w:basedOn w:val="a0"/>
    <w:rsid w:val="00762A58"/>
  </w:style>
  <w:style w:type="character" w:styleId="a6">
    <w:name w:val="Strong"/>
    <w:basedOn w:val="a0"/>
    <w:uiPriority w:val="22"/>
    <w:qFormat/>
    <w:rsid w:val="00762A58"/>
    <w:rPr>
      <w:b/>
      <w:bCs/>
    </w:rPr>
  </w:style>
  <w:style w:type="character" w:customStyle="1" w:styleId="wmi-callto">
    <w:name w:val="wmi-callto"/>
    <w:basedOn w:val="a0"/>
    <w:rsid w:val="00762A58"/>
  </w:style>
  <w:style w:type="paragraph" w:styleId="31">
    <w:name w:val="Body Text 3"/>
    <w:basedOn w:val="a"/>
    <w:link w:val="32"/>
    <w:semiHidden/>
    <w:rsid w:val="000A39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A39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A3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501A-5AF9-4CD0-87C1-F29E7190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Полетаева Анастасия Федоровна</dc:creator>
  <cp:keywords/>
  <dc:description/>
  <cp:lastModifiedBy>konotoptseva</cp:lastModifiedBy>
  <cp:revision>13</cp:revision>
  <cp:lastPrinted>2015-03-03T09:37:00Z</cp:lastPrinted>
  <dcterms:created xsi:type="dcterms:W3CDTF">2014-12-25T01:40:00Z</dcterms:created>
  <dcterms:modified xsi:type="dcterms:W3CDTF">2015-03-20T04:21:00Z</dcterms:modified>
</cp:coreProperties>
</file>